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056" w:rsidRDefault="00C94FAE" w:rsidP="00C94FAE">
      <w:pPr>
        <w:pStyle w:val="a5"/>
        <w:jc w:val="center"/>
        <w:rPr>
          <w:sz w:val="32"/>
          <w:szCs w:val="32"/>
        </w:rPr>
      </w:pPr>
      <w:r w:rsidRPr="00C94FAE">
        <w:rPr>
          <w:sz w:val="32"/>
          <w:szCs w:val="32"/>
        </w:rPr>
        <w:t>Отчет о работе ИЗО-студии</w:t>
      </w:r>
      <w:r w:rsidR="00765ED7">
        <w:rPr>
          <w:sz w:val="32"/>
          <w:szCs w:val="32"/>
        </w:rPr>
        <w:t xml:space="preserve"> (апрель)</w:t>
      </w:r>
    </w:p>
    <w:p w:rsidR="00765ED7" w:rsidRDefault="00765ED7" w:rsidP="00C94FAE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>Руководитель-педагог дополнительного образования Яковенко Лариса Алексеевна</w:t>
      </w:r>
    </w:p>
    <w:p w:rsidR="00C94FAE" w:rsidRDefault="00C94FAE" w:rsidP="00C94FAE">
      <w:pPr>
        <w:pStyle w:val="a5"/>
        <w:jc w:val="center"/>
        <w:rPr>
          <w:sz w:val="32"/>
          <w:szCs w:val="32"/>
        </w:rPr>
      </w:pPr>
    </w:p>
    <w:p w:rsidR="00C94FAE" w:rsidRDefault="00C94FAE" w:rsidP="00C94FAE">
      <w:pPr>
        <w:pStyle w:val="a5"/>
        <w:jc w:val="center"/>
        <w:rPr>
          <w:sz w:val="24"/>
          <w:szCs w:val="24"/>
        </w:rPr>
      </w:pPr>
    </w:p>
    <w:p w:rsidR="00C94FAE" w:rsidRDefault="00C94FAE" w:rsidP="00C94FAE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Полет на Луну. (Восковые мелки, акварель)</w:t>
      </w:r>
    </w:p>
    <w:p w:rsidR="00C94FAE" w:rsidRDefault="00C94FAE" w:rsidP="00C94FAE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Подготовительная группа </w:t>
      </w:r>
    </w:p>
    <w:p w:rsidR="00C94FAE" w:rsidRDefault="00C94FAE" w:rsidP="00C94FAE">
      <w:pPr>
        <w:pStyle w:val="a5"/>
        <w:jc w:val="center"/>
        <w:rPr>
          <w:sz w:val="24"/>
          <w:szCs w:val="24"/>
        </w:rPr>
      </w:pPr>
    </w:p>
    <w:p w:rsidR="00C94FAE" w:rsidRDefault="00C94FAE" w:rsidP="00C94FAE">
      <w:pPr>
        <w:pStyle w:val="a5"/>
        <w:jc w:val="center"/>
        <w:rPr>
          <w:sz w:val="24"/>
          <w:szCs w:val="24"/>
        </w:rPr>
      </w:pPr>
    </w:p>
    <w:p w:rsidR="00C94FAE" w:rsidRDefault="00C94FAE" w:rsidP="00C94FAE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2" name="Рисунок 2" descr="C:\Users\admin\Desktop\космсос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смсос\DSCN0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C94FAE">
      <w:pPr>
        <w:pStyle w:val="a5"/>
        <w:jc w:val="center"/>
        <w:rPr>
          <w:sz w:val="24"/>
          <w:szCs w:val="24"/>
        </w:rPr>
      </w:pPr>
    </w:p>
    <w:p w:rsidR="00C94FAE" w:rsidRDefault="00C94FAE" w:rsidP="00C94FAE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3" name="Рисунок 3" descr="C:\Users\admin\Desktop\космсос\DSCN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смсос\DSCN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AE" w:rsidRDefault="00C94FAE" w:rsidP="00C94FAE">
      <w:pPr>
        <w:pStyle w:val="a5"/>
        <w:jc w:val="center"/>
        <w:rPr>
          <w:sz w:val="24"/>
          <w:szCs w:val="24"/>
        </w:rPr>
      </w:pPr>
    </w:p>
    <w:p w:rsidR="00C94FAE" w:rsidRDefault="00C94FAE" w:rsidP="00C94FAE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5" name="Рисунок 5" descr="C:\Users\admin\Desktop\космсос\DSCN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смсос\DSCN0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AE" w:rsidRDefault="00C94FAE" w:rsidP="00C94FAE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6CFF4A0" wp14:editId="42E8557F">
            <wp:extent cx="4572000" cy="3429000"/>
            <wp:effectExtent l="0" t="0" r="0" b="0"/>
            <wp:docPr id="7" name="Рисунок 7" descr="C:\Users\admin\Desktop\космсос\DSCN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смсос\DSCN0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Кружок </w:t>
      </w:r>
      <w:r w:rsidRPr="00765ED7">
        <w:rPr>
          <w:sz w:val="24"/>
          <w:szCs w:val="24"/>
        </w:rPr>
        <w:t>“</w:t>
      </w:r>
      <w:r>
        <w:rPr>
          <w:sz w:val="24"/>
          <w:szCs w:val="24"/>
        </w:rPr>
        <w:t>Волшебная кисточка</w:t>
      </w:r>
      <w:r w:rsidRPr="00765ED7">
        <w:rPr>
          <w:sz w:val="24"/>
          <w:szCs w:val="24"/>
        </w:rPr>
        <w:t>”</w:t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Гра</w:t>
      </w:r>
      <w:r w:rsidR="00B64942">
        <w:rPr>
          <w:sz w:val="24"/>
          <w:szCs w:val="24"/>
        </w:rPr>
        <w:t>тт</w:t>
      </w:r>
      <w:r>
        <w:rPr>
          <w:sz w:val="24"/>
          <w:szCs w:val="24"/>
        </w:rPr>
        <w:t>аж</w:t>
      </w:r>
      <w:proofErr w:type="spellEnd"/>
      <w:r>
        <w:rPr>
          <w:sz w:val="24"/>
          <w:szCs w:val="24"/>
        </w:rPr>
        <w:t>)</w:t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8" name="Рисунок 8" descr="C:\Users\admin\Desktop\космсос\2\DSCN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смсос\2\DSCN0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9" name="Рисунок 9" descr="C:\Users\admin\Desktop\космсос\2\DSCN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смсос\2\DSCN0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0" name="Рисунок 10" descr="C:\Users\admin\Desktop\космсос\2\DSCN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смсос\2\DSCN0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11" name="Рисунок 11" descr="C:\Users\admin\Desktop\космсос\2\DSCN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смсос\2\DSCN0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 w:rsidRPr="003D2E2A">
        <w:rPr>
          <w:sz w:val="24"/>
          <w:szCs w:val="24"/>
        </w:rPr>
        <w:lastRenderedPageBreak/>
        <w:t>“</w:t>
      </w:r>
      <w:r w:rsidR="00B64942">
        <w:rPr>
          <w:sz w:val="24"/>
          <w:szCs w:val="24"/>
        </w:rPr>
        <w:t>С праздником С</w:t>
      </w:r>
      <w:bookmarkStart w:id="0" w:name="_GoBack"/>
      <w:bookmarkEnd w:id="0"/>
      <w:r>
        <w:rPr>
          <w:sz w:val="24"/>
          <w:szCs w:val="24"/>
        </w:rPr>
        <w:t>ветлой Пасхи</w:t>
      </w:r>
      <w:r w:rsidRPr="003D2E2A">
        <w:rPr>
          <w:sz w:val="24"/>
          <w:szCs w:val="24"/>
        </w:rPr>
        <w:t>”</w:t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Кружок </w:t>
      </w:r>
      <w:r w:rsidRPr="003D2E2A">
        <w:rPr>
          <w:sz w:val="24"/>
          <w:szCs w:val="24"/>
        </w:rPr>
        <w:t>“</w:t>
      </w:r>
      <w:r>
        <w:rPr>
          <w:sz w:val="24"/>
          <w:szCs w:val="24"/>
        </w:rPr>
        <w:t>Волшебная Кисточка</w:t>
      </w:r>
      <w:r w:rsidRPr="003D2E2A">
        <w:rPr>
          <w:sz w:val="24"/>
          <w:szCs w:val="24"/>
        </w:rPr>
        <w:t>”</w:t>
      </w:r>
    </w:p>
    <w:p w:rsidR="003D2E2A" w:rsidRDefault="004D50B6" w:rsidP="003D2E2A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Пласти</w:t>
      </w:r>
      <w:r w:rsidR="003D2E2A">
        <w:rPr>
          <w:sz w:val="24"/>
          <w:szCs w:val="24"/>
        </w:rPr>
        <w:t>линография</w:t>
      </w:r>
      <w:proofErr w:type="spellEnd"/>
      <w:r w:rsidR="003D2E2A">
        <w:rPr>
          <w:sz w:val="24"/>
          <w:szCs w:val="24"/>
        </w:rPr>
        <w:t>)</w:t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12" name="Рисунок 12" descr="C:\Users\admin\Desktop\пасха\DSCN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асха\DSCN0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14" name="Рисунок 14" descr="C:\Users\admin\Desktop\пасха\DSCN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асха\DSCN0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5" name="Рисунок 15" descr="C:\Users\admin\Desktop\пасха\DSCN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асха\DSCN0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13" name="Рисунок 13" descr="C:\Users\admin\Desktop\пасха\DSCN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асха\DSCN0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Рисунки детей (старшая группа)</w:t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(Восковые мелки)</w:t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17" name="Рисунок 17" descr="C:\Users\admin\Desktop\пасха\DSCN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асха\DSCN0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D2E2A" w:rsidP="003D2E2A">
      <w:pPr>
        <w:pStyle w:val="a5"/>
        <w:jc w:val="center"/>
        <w:rPr>
          <w:sz w:val="24"/>
          <w:szCs w:val="24"/>
        </w:rPr>
      </w:pPr>
    </w:p>
    <w:p w:rsidR="003D2E2A" w:rsidRDefault="003D2E2A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18" name="Рисунок 18" descr="C:\Users\admin\Desktop\пасха\DSCN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асха\DSCN0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7AC" w:rsidRDefault="00B917AC" w:rsidP="003D2E2A">
      <w:pPr>
        <w:pStyle w:val="a5"/>
        <w:jc w:val="center"/>
        <w:rPr>
          <w:sz w:val="24"/>
          <w:szCs w:val="24"/>
        </w:rPr>
      </w:pPr>
    </w:p>
    <w:p w:rsidR="00B917AC" w:rsidRDefault="00B917AC" w:rsidP="003D2E2A">
      <w:pPr>
        <w:pStyle w:val="a5"/>
        <w:jc w:val="center"/>
        <w:rPr>
          <w:sz w:val="24"/>
          <w:szCs w:val="24"/>
        </w:rPr>
      </w:pPr>
    </w:p>
    <w:p w:rsidR="00B917AC" w:rsidRDefault="00B917AC" w:rsidP="003D2E2A">
      <w:pPr>
        <w:pStyle w:val="a5"/>
        <w:jc w:val="center"/>
        <w:rPr>
          <w:sz w:val="24"/>
          <w:szCs w:val="24"/>
        </w:rPr>
      </w:pPr>
    </w:p>
    <w:p w:rsidR="00B917AC" w:rsidRDefault="00B917AC" w:rsidP="003D2E2A">
      <w:pPr>
        <w:pStyle w:val="a5"/>
        <w:jc w:val="center"/>
        <w:rPr>
          <w:sz w:val="24"/>
          <w:szCs w:val="24"/>
        </w:rPr>
      </w:pPr>
    </w:p>
    <w:p w:rsidR="00B917AC" w:rsidRDefault="00B917AC" w:rsidP="003D2E2A">
      <w:pPr>
        <w:pStyle w:val="a5"/>
        <w:jc w:val="center"/>
        <w:rPr>
          <w:sz w:val="24"/>
          <w:szCs w:val="24"/>
        </w:rPr>
      </w:pPr>
    </w:p>
    <w:p w:rsidR="00B917AC" w:rsidRDefault="00B917AC" w:rsidP="003D2E2A">
      <w:pPr>
        <w:pStyle w:val="a5"/>
        <w:jc w:val="center"/>
        <w:rPr>
          <w:sz w:val="24"/>
          <w:szCs w:val="24"/>
        </w:rPr>
      </w:pPr>
    </w:p>
    <w:p w:rsidR="00B917AC" w:rsidRDefault="00B917AC" w:rsidP="003D2E2A">
      <w:pPr>
        <w:pStyle w:val="a5"/>
        <w:jc w:val="center"/>
        <w:rPr>
          <w:sz w:val="24"/>
          <w:szCs w:val="24"/>
        </w:rPr>
      </w:pPr>
    </w:p>
    <w:p w:rsidR="00B917AC" w:rsidRDefault="00B917AC" w:rsidP="003D2E2A">
      <w:pPr>
        <w:pStyle w:val="a5"/>
        <w:jc w:val="center"/>
        <w:rPr>
          <w:sz w:val="24"/>
          <w:szCs w:val="24"/>
        </w:rPr>
      </w:pPr>
    </w:p>
    <w:p w:rsidR="00B917AC" w:rsidRPr="00DE0A6B" w:rsidRDefault="00DE0A6B" w:rsidP="003D2E2A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Цветущая ветка. (Кружок </w:t>
      </w:r>
      <w:r w:rsidRPr="00DE0A6B">
        <w:rPr>
          <w:sz w:val="24"/>
          <w:szCs w:val="24"/>
        </w:rPr>
        <w:t>“</w:t>
      </w:r>
      <w:r>
        <w:rPr>
          <w:sz w:val="24"/>
          <w:szCs w:val="24"/>
        </w:rPr>
        <w:t>Волшебная кисточка</w:t>
      </w:r>
      <w:r w:rsidRPr="00DE0A6B">
        <w:rPr>
          <w:sz w:val="24"/>
          <w:szCs w:val="24"/>
        </w:rPr>
        <w:t>”</w:t>
      </w:r>
      <w:r>
        <w:rPr>
          <w:sz w:val="24"/>
          <w:szCs w:val="24"/>
        </w:rPr>
        <w:t>)</w:t>
      </w:r>
    </w:p>
    <w:p w:rsidR="00B917AC" w:rsidRDefault="00DE0A6B" w:rsidP="003D2E2A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(П</w:t>
      </w:r>
      <w:r w:rsidR="00B917AC">
        <w:rPr>
          <w:sz w:val="24"/>
          <w:szCs w:val="24"/>
        </w:rPr>
        <w:t>альчиковая живопись</w:t>
      </w:r>
      <w:r>
        <w:rPr>
          <w:sz w:val="24"/>
          <w:szCs w:val="24"/>
        </w:rPr>
        <w:t>, средняя группа)</w:t>
      </w:r>
    </w:p>
    <w:p w:rsidR="00DE0A6B" w:rsidRDefault="00DE0A6B" w:rsidP="003D2E2A">
      <w:pPr>
        <w:pStyle w:val="a5"/>
        <w:jc w:val="center"/>
        <w:rPr>
          <w:sz w:val="24"/>
          <w:szCs w:val="24"/>
        </w:rPr>
      </w:pPr>
    </w:p>
    <w:p w:rsidR="00DE0A6B" w:rsidRDefault="00DE0A6B" w:rsidP="003D2E2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3CA5795" wp14:editId="648EEC55">
            <wp:extent cx="4572000" cy="3429000"/>
            <wp:effectExtent l="0" t="0" r="0" b="0"/>
            <wp:docPr id="19" name="Рисунок 19" descr="C:\Users\admin\Desktop\весна\DSCN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весна\DSCN04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6B" w:rsidRDefault="00DE0A6B" w:rsidP="003D2E2A">
      <w:pPr>
        <w:pStyle w:val="a5"/>
        <w:jc w:val="center"/>
        <w:rPr>
          <w:sz w:val="24"/>
          <w:szCs w:val="24"/>
        </w:rPr>
      </w:pPr>
    </w:p>
    <w:sectPr w:rsidR="00DE0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6B7"/>
    <w:rsid w:val="003D2E2A"/>
    <w:rsid w:val="004D50B6"/>
    <w:rsid w:val="006F6939"/>
    <w:rsid w:val="00765ED7"/>
    <w:rsid w:val="00B64942"/>
    <w:rsid w:val="00B917AC"/>
    <w:rsid w:val="00BC0241"/>
    <w:rsid w:val="00BD16B7"/>
    <w:rsid w:val="00C52621"/>
    <w:rsid w:val="00C94FAE"/>
    <w:rsid w:val="00DE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F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94F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94F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94F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C94FA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9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F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94F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94F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94F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C94FA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9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248D7-BBF0-4062-988D-5E7A824BB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2017-04-13T16:50:00Z</dcterms:created>
  <dcterms:modified xsi:type="dcterms:W3CDTF">2017-04-14T09:46:00Z</dcterms:modified>
</cp:coreProperties>
</file>